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0D" w:rsidRDefault="00217A0D" w:rsidP="009D4EF8">
      <w:pPr>
        <w:pStyle w:val="af0"/>
        <w:shd w:val="clear" w:color="auto" w:fill="FFFFFF"/>
        <w:spacing w:before="90" w:beforeAutospacing="0" w:after="210" w:afterAutospacing="0"/>
        <w:rPr>
          <w:color w:val="000000"/>
          <w:sz w:val="21"/>
          <w:szCs w:val="21"/>
          <w:shd w:val="clear" w:color="auto" w:fill="FEFEFE"/>
        </w:rPr>
      </w:pPr>
      <w:bookmarkStart w:id="0" w:name="block-1018912"/>
    </w:p>
    <w:bookmarkEnd w:id="0"/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26F06">
        <w:rPr>
          <w:b/>
          <w:sz w:val="28"/>
          <w:szCs w:val="28"/>
          <w:lang w:val="ru-RU"/>
        </w:rPr>
        <w:t>Соблюдение санитарно-гигиенического режима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26F06">
        <w:rPr>
          <w:b/>
          <w:sz w:val="28"/>
          <w:szCs w:val="28"/>
          <w:lang w:val="ru-RU"/>
        </w:rPr>
        <w:t xml:space="preserve">в МКОУ </w:t>
      </w:r>
      <w:proofErr w:type="gramStart"/>
      <w:r w:rsidRPr="00B26F06">
        <w:rPr>
          <w:b/>
          <w:sz w:val="28"/>
          <w:szCs w:val="28"/>
          <w:lang w:val="ru-RU"/>
        </w:rPr>
        <w:t xml:space="preserve">« </w:t>
      </w:r>
      <w:proofErr w:type="spellStart"/>
      <w:r w:rsidRPr="00B26F06">
        <w:rPr>
          <w:b/>
          <w:sz w:val="28"/>
          <w:szCs w:val="28"/>
          <w:lang w:val="ru-RU"/>
        </w:rPr>
        <w:t>Новозубутлинская</w:t>
      </w:r>
      <w:proofErr w:type="spellEnd"/>
      <w:proofErr w:type="gramEnd"/>
      <w:r w:rsidRPr="00B26F06">
        <w:rPr>
          <w:b/>
          <w:sz w:val="28"/>
          <w:szCs w:val="28"/>
          <w:lang w:val="ru-RU"/>
        </w:rPr>
        <w:t xml:space="preserve"> СОШ»</w:t>
      </w:r>
      <w:bookmarkStart w:id="1" w:name="_GoBack"/>
      <w:bookmarkEnd w:id="1"/>
      <w:r w:rsidRPr="00B26F06">
        <w:rPr>
          <w:b/>
          <w:sz w:val="28"/>
          <w:szCs w:val="28"/>
          <w:lang w:val="ru-RU"/>
        </w:rPr>
        <w:t>.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 В целях соблюдения требования СанПиН в школе постоянно отслеживаются следующие нормы: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B7"/>
      </w:r>
      <w:r w:rsidRPr="00B64BC0">
        <w:rPr>
          <w:rFonts w:ascii="Times New Roman" w:hAnsi="Times New Roman" w:cs="Times New Roman"/>
          <w:sz w:val="28"/>
          <w:szCs w:val="28"/>
        </w:rPr>
        <w:sym w:font="Symbol" w:char="F02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нормы воздушно теплового режима;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B7"/>
      </w:r>
      <w:r w:rsidRPr="00B64BC0">
        <w:rPr>
          <w:rFonts w:ascii="Times New Roman" w:hAnsi="Times New Roman" w:cs="Times New Roman"/>
          <w:sz w:val="28"/>
          <w:szCs w:val="28"/>
        </w:rPr>
        <w:sym w:font="Symbol" w:char="F02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>нормы освещения классной комнаты;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BC0">
        <w:rPr>
          <w:rFonts w:ascii="Times New Roman" w:hAnsi="Times New Roman" w:cs="Times New Roman"/>
          <w:sz w:val="28"/>
          <w:szCs w:val="28"/>
        </w:rPr>
        <w:sym w:font="Symbol" w:char="F0B7"/>
      </w:r>
      <w:r w:rsidRPr="00B64BC0">
        <w:rPr>
          <w:rFonts w:ascii="Times New Roman" w:hAnsi="Times New Roman" w:cs="Times New Roman"/>
          <w:sz w:val="28"/>
          <w:szCs w:val="28"/>
        </w:rPr>
        <w:sym w:font="Symbol" w:char="F02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гигиенические нормы режима дня;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B7"/>
      </w:r>
      <w:r w:rsidRPr="00B64BC0">
        <w:rPr>
          <w:rFonts w:ascii="Times New Roman" w:hAnsi="Times New Roman" w:cs="Times New Roman"/>
          <w:sz w:val="28"/>
          <w:szCs w:val="28"/>
        </w:rPr>
        <w:sym w:font="Symbol" w:char="F02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нормы питания в школе;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B7"/>
      </w:r>
      <w:r w:rsidRPr="00B64BC0">
        <w:rPr>
          <w:rFonts w:ascii="Times New Roman" w:hAnsi="Times New Roman" w:cs="Times New Roman"/>
          <w:sz w:val="28"/>
          <w:szCs w:val="28"/>
        </w:rPr>
        <w:sym w:font="Symbol" w:char="F02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нормы гигиенических требований к организации учебно-воспитательного процесса;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  Температура воздуха в классных кабинетах, библиотеке, актовом зале, столовой, рекреациях, поддерживается в пределах нормы (18 – 240С). Необходимый воздушно-тепловой режим обеспечивается качественным проветриванием классов, рекреационных помещений и сквозным проветриванием учебных кабинетов. Для контроля температурного режима учебные кабинеты оснащены бытовыми термометрами. Благоприятный световой режим способствует сохранению общей и зрительной работоспособности. Во всей школе освещение соответствует требованиям СанПиН.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кабинетах и рекреации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школы </w:t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системно</w:t>
      </w:r>
      <w:proofErr w:type="gramEnd"/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влажная уборка 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В целях обеспечения надлежащего санитарно-гигиенического, теплового, светового и противопожарного режима в школе проводятся следующие мероприятия: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F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Инструктаж сотрудников и обучающихся школы по технике безопасности и правилам пожарной безопасности.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BC0">
        <w:rPr>
          <w:rFonts w:ascii="Times New Roman" w:hAnsi="Times New Roman" w:cs="Times New Roman"/>
          <w:sz w:val="28"/>
          <w:szCs w:val="28"/>
        </w:rPr>
        <w:sym w:font="Symbol" w:char="F0F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Систематический контроль состояния теплового, светового и противопожарного режима школы.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F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школы противопожарным инвентарем в соответствии с требованиями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Правил пожарной безопасности.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F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выполнения светового режима в соответствии с нормами СанПиН.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4BC0">
        <w:rPr>
          <w:rFonts w:ascii="Times New Roman" w:hAnsi="Times New Roman" w:cs="Times New Roman"/>
          <w:sz w:val="28"/>
          <w:szCs w:val="28"/>
        </w:rPr>
        <w:sym w:font="Symbol" w:char="F0F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школы моющими средствами, инвентарем для проведения уборок в школе. 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BC0">
        <w:rPr>
          <w:rFonts w:ascii="Times New Roman" w:hAnsi="Times New Roman" w:cs="Times New Roman"/>
          <w:sz w:val="28"/>
          <w:szCs w:val="28"/>
        </w:rPr>
        <w:sym w:font="Symbol" w:char="F0F0"/>
      </w: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администрации за деятельностью по поддержанию надлежащего </w:t>
      </w:r>
      <w:proofErr w:type="spellStart"/>
      <w:r w:rsidRPr="00B26F06">
        <w:rPr>
          <w:rFonts w:ascii="Times New Roman" w:hAnsi="Times New Roman" w:cs="Times New Roman"/>
          <w:sz w:val="28"/>
          <w:szCs w:val="28"/>
          <w:lang w:val="ru-RU"/>
        </w:rPr>
        <w:t>санитарно</w:t>
      </w:r>
      <w:proofErr w:type="spellEnd"/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– гигиенического состояния школы.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u-RU"/>
        </w:rPr>
      </w:pPr>
      <w:r w:rsidRPr="00B26F06">
        <w:rPr>
          <w:rFonts w:ascii="Times New Roman" w:hAnsi="Times New Roman" w:cs="Times New Roman"/>
          <w:sz w:val="28"/>
          <w:szCs w:val="28"/>
          <w:lang w:val="ru-RU"/>
        </w:rPr>
        <w:t xml:space="preserve"> Классные руководители проводят разъяснительную, санитарно-просветительскую работу среди обучающихся, их родителей об организации противоэпидемиологических, профилактических мероприятий в связи с сезонным подъёмом заболеваемости гриппом.</w:t>
      </w: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u-RU"/>
        </w:rPr>
      </w:pP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u-RU"/>
        </w:rPr>
      </w:pPr>
    </w:p>
    <w:p w:rsidR="00B26F06" w:rsidRPr="00B26F06" w:rsidRDefault="00B26F06" w:rsidP="00B26F06">
      <w:pPr>
        <w:shd w:val="clear" w:color="auto" w:fill="FFFFFF"/>
        <w:tabs>
          <w:tab w:val="left" w:pos="4660"/>
        </w:tabs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ru-RU"/>
        </w:rPr>
      </w:pPr>
    </w:p>
    <w:p w:rsidR="00B26F06" w:rsidRPr="00B26F06" w:rsidRDefault="00B26F06" w:rsidP="00B26F06">
      <w:pPr>
        <w:pStyle w:val="22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EF155F" w:rsidRPr="005F0B59" w:rsidRDefault="00EF155F" w:rsidP="00EF155F">
      <w:pPr>
        <w:spacing w:line="240" w:lineRule="auto"/>
        <w:jc w:val="center"/>
        <w:rPr>
          <w:lang w:val="ru-RU"/>
        </w:rPr>
      </w:pPr>
    </w:p>
    <w:sectPr w:rsidR="00EF155F" w:rsidRPr="005F0B59" w:rsidSect="008D34AC">
      <w:pgSz w:w="11906" w:h="16383"/>
      <w:pgMar w:top="426" w:right="850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156"/>
    <w:multiLevelType w:val="multilevel"/>
    <w:tmpl w:val="3252D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E73D8"/>
    <w:multiLevelType w:val="multilevel"/>
    <w:tmpl w:val="0A721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86D4F"/>
    <w:multiLevelType w:val="multilevel"/>
    <w:tmpl w:val="5B2AC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D3D0B"/>
    <w:multiLevelType w:val="multilevel"/>
    <w:tmpl w:val="3AAE9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F5226"/>
    <w:multiLevelType w:val="multilevel"/>
    <w:tmpl w:val="94EA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574"/>
    <w:multiLevelType w:val="multilevel"/>
    <w:tmpl w:val="C46A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A45C3"/>
    <w:multiLevelType w:val="multilevel"/>
    <w:tmpl w:val="F62E0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56E2C"/>
    <w:multiLevelType w:val="multilevel"/>
    <w:tmpl w:val="A8B6B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F45FF"/>
    <w:multiLevelType w:val="multilevel"/>
    <w:tmpl w:val="02CEF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451A19"/>
    <w:multiLevelType w:val="multilevel"/>
    <w:tmpl w:val="E8A23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D60B9"/>
    <w:multiLevelType w:val="multilevel"/>
    <w:tmpl w:val="B72A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37165"/>
    <w:multiLevelType w:val="multilevel"/>
    <w:tmpl w:val="02EC6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50BE1"/>
    <w:multiLevelType w:val="multilevel"/>
    <w:tmpl w:val="E08E3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387709"/>
    <w:multiLevelType w:val="multilevel"/>
    <w:tmpl w:val="DA745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7147C3"/>
    <w:multiLevelType w:val="multilevel"/>
    <w:tmpl w:val="995E4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00721"/>
    <w:multiLevelType w:val="multilevel"/>
    <w:tmpl w:val="3D0C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5222C0"/>
    <w:multiLevelType w:val="multilevel"/>
    <w:tmpl w:val="94EA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417DE3"/>
    <w:multiLevelType w:val="multilevel"/>
    <w:tmpl w:val="7E3E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D13E1"/>
    <w:multiLevelType w:val="multilevel"/>
    <w:tmpl w:val="86DE7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C272D8"/>
    <w:multiLevelType w:val="multilevel"/>
    <w:tmpl w:val="26A85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A74B8"/>
    <w:multiLevelType w:val="multilevel"/>
    <w:tmpl w:val="F4F02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C47AC"/>
    <w:multiLevelType w:val="multilevel"/>
    <w:tmpl w:val="CD782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025CFD"/>
    <w:multiLevelType w:val="multilevel"/>
    <w:tmpl w:val="5C76A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3608C9"/>
    <w:multiLevelType w:val="multilevel"/>
    <w:tmpl w:val="5EA67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F2AD7"/>
    <w:multiLevelType w:val="multilevel"/>
    <w:tmpl w:val="8480B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FE1922"/>
    <w:multiLevelType w:val="multilevel"/>
    <w:tmpl w:val="DCAC6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2"/>
  </w:num>
  <w:num w:numId="5">
    <w:abstractNumId w:val="21"/>
  </w:num>
  <w:num w:numId="6">
    <w:abstractNumId w:val="17"/>
  </w:num>
  <w:num w:numId="7">
    <w:abstractNumId w:val="8"/>
  </w:num>
  <w:num w:numId="8">
    <w:abstractNumId w:val="24"/>
  </w:num>
  <w:num w:numId="9">
    <w:abstractNumId w:val="18"/>
  </w:num>
  <w:num w:numId="10">
    <w:abstractNumId w:val="1"/>
  </w:num>
  <w:num w:numId="11">
    <w:abstractNumId w:val="19"/>
  </w:num>
  <w:num w:numId="12">
    <w:abstractNumId w:val="13"/>
  </w:num>
  <w:num w:numId="13">
    <w:abstractNumId w:val="4"/>
  </w:num>
  <w:num w:numId="14">
    <w:abstractNumId w:val="16"/>
  </w:num>
  <w:num w:numId="15">
    <w:abstractNumId w:val="5"/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25"/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136"/>
    <w:rsid w:val="00054A1B"/>
    <w:rsid w:val="000E1CEF"/>
    <w:rsid w:val="001A1F17"/>
    <w:rsid w:val="001F50D3"/>
    <w:rsid w:val="00217A0D"/>
    <w:rsid w:val="002A55C4"/>
    <w:rsid w:val="00410BED"/>
    <w:rsid w:val="005C529A"/>
    <w:rsid w:val="005F0B59"/>
    <w:rsid w:val="00642B9F"/>
    <w:rsid w:val="008053F1"/>
    <w:rsid w:val="0088131F"/>
    <w:rsid w:val="008D34AC"/>
    <w:rsid w:val="008F5EB5"/>
    <w:rsid w:val="00921FD8"/>
    <w:rsid w:val="00923A8B"/>
    <w:rsid w:val="009D4EF8"/>
    <w:rsid w:val="009E7E89"/>
    <w:rsid w:val="00A242F8"/>
    <w:rsid w:val="00A87588"/>
    <w:rsid w:val="00A91F8E"/>
    <w:rsid w:val="00A9260A"/>
    <w:rsid w:val="00AB0136"/>
    <w:rsid w:val="00AF07F4"/>
    <w:rsid w:val="00B26F06"/>
    <w:rsid w:val="00B30D1A"/>
    <w:rsid w:val="00B86CFE"/>
    <w:rsid w:val="00BA16DB"/>
    <w:rsid w:val="00BA20C9"/>
    <w:rsid w:val="00C14AFA"/>
    <w:rsid w:val="00C17252"/>
    <w:rsid w:val="00C27864"/>
    <w:rsid w:val="00CB440A"/>
    <w:rsid w:val="00D41C94"/>
    <w:rsid w:val="00D641A3"/>
    <w:rsid w:val="00EF155F"/>
    <w:rsid w:val="00E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9CA7"/>
  <w15:docId w15:val="{AC5D4000-0A06-489A-9853-3571D946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01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0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42F8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AF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7240,bqiaagaaeyqcaaagiaiaaapovwaabyflaaaaaaaaaaaaaaaaaaaaaaaaaaaaaaaaaaaaaaaaaaaaaaaaaaaaaaaaaaaaaaaaaaaaaaaaaaaaaaaaaaaaaaaaaaaaaaaaaaaaaaaaaaaaaaaaaaaaaaaaaaaaaaaaaaaaaaaaaaaaaaaaaaaaaaaaaaaaaaaaaaaaaaaaaaaaaaaaaaaaaaaaaaaaaaaaaaaaaaa"/>
    <w:basedOn w:val="a"/>
    <w:rsid w:val="000E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B26F0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6F06"/>
    <w:pPr>
      <w:widowControl w:val="0"/>
      <w:shd w:val="clear" w:color="auto" w:fill="FFFFFF"/>
      <w:spacing w:after="60" w:line="302" w:lineRule="exact"/>
      <w:jc w:val="both"/>
    </w:pPr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864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32390214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825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9970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76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9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52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731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83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361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08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9492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53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318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94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7731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3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676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26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1499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44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52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37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5997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PCalman</cp:lastModifiedBy>
  <cp:revision>24</cp:revision>
  <cp:lastPrinted>2023-10-22T20:40:00Z</cp:lastPrinted>
  <dcterms:created xsi:type="dcterms:W3CDTF">2023-06-11T21:02:00Z</dcterms:created>
  <dcterms:modified xsi:type="dcterms:W3CDTF">2023-11-11T17:12:00Z</dcterms:modified>
</cp:coreProperties>
</file>