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8D" w:rsidRDefault="00E55908">
      <w:pPr>
        <w:spacing w:after="0" w:line="408" w:lineRule="auto"/>
        <w:ind w:left="120"/>
        <w:jc w:val="center"/>
      </w:pPr>
      <w:bookmarkStart w:id="0" w:name="block-21180858"/>
      <w:r w:rsidRPr="00CC24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708D" w:rsidRPr="00CC2479" w:rsidRDefault="00E55908">
      <w:pPr>
        <w:spacing w:after="0" w:line="408" w:lineRule="auto"/>
        <w:ind w:left="120"/>
        <w:jc w:val="center"/>
        <w:rPr>
          <w:lang w:val="ru-RU"/>
        </w:rPr>
      </w:pPr>
      <w:r w:rsidRPr="00CC24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CC24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C24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708D" w:rsidRPr="00CC2479" w:rsidRDefault="00E55908">
      <w:pPr>
        <w:spacing w:after="0" w:line="408" w:lineRule="auto"/>
        <w:ind w:left="120"/>
        <w:jc w:val="center"/>
        <w:rPr>
          <w:lang w:val="ru-RU"/>
        </w:rPr>
      </w:pPr>
      <w:r w:rsidRPr="00CC24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CC2479">
        <w:rPr>
          <w:rFonts w:ascii="Times New Roman" w:hAnsi="Times New Roman"/>
          <w:b/>
          <w:color w:val="000000"/>
          <w:sz w:val="28"/>
          <w:lang w:val="ru-RU"/>
        </w:rPr>
        <w:t>Кизилюртовское РУО</w:t>
      </w:r>
      <w:bookmarkEnd w:id="2"/>
      <w:r w:rsidRPr="00CC24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2479">
        <w:rPr>
          <w:rFonts w:ascii="Times New Roman" w:hAnsi="Times New Roman"/>
          <w:color w:val="000000"/>
          <w:sz w:val="28"/>
          <w:lang w:val="ru-RU"/>
        </w:rPr>
        <w:t>​</w:t>
      </w:r>
    </w:p>
    <w:p w:rsidR="0006708D" w:rsidRPr="00CC2479" w:rsidRDefault="00E55908">
      <w:pPr>
        <w:spacing w:after="0" w:line="408" w:lineRule="auto"/>
        <w:ind w:left="120"/>
        <w:jc w:val="center"/>
        <w:rPr>
          <w:lang w:val="ru-RU"/>
        </w:rPr>
      </w:pPr>
      <w:r w:rsidRPr="00CC2479">
        <w:rPr>
          <w:rFonts w:ascii="Times New Roman" w:hAnsi="Times New Roman"/>
          <w:b/>
          <w:color w:val="000000"/>
          <w:sz w:val="28"/>
          <w:lang w:val="ru-RU"/>
        </w:rPr>
        <w:t>МКОУ "Новозубутлинская СОШ"</w:t>
      </w:r>
    </w:p>
    <w:p w:rsidR="0006708D" w:rsidRPr="00CC2479" w:rsidRDefault="0006708D">
      <w:pPr>
        <w:spacing w:after="0"/>
        <w:ind w:left="120"/>
        <w:rPr>
          <w:lang w:val="ru-RU"/>
        </w:rPr>
      </w:pPr>
    </w:p>
    <w:p w:rsidR="0006708D" w:rsidRPr="00CC2479" w:rsidRDefault="0006708D">
      <w:pPr>
        <w:spacing w:after="0"/>
        <w:ind w:left="120"/>
        <w:rPr>
          <w:lang w:val="ru-RU"/>
        </w:rPr>
      </w:pPr>
    </w:p>
    <w:p w:rsidR="0006708D" w:rsidRPr="00CC2479" w:rsidRDefault="0006708D">
      <w:pPr>
        <w:spacing w:after="0"/>
        <w:ind w:left="120"/>
        <w:rPr>
          <w:lang w:val="ru-RU"/>
        </w:rPr>
      </w:pPr>
    </w:p>
    <w:p w:rsidR="0006708D" w:rsidRPr="00CC2479" w:rsidRDefault="0006708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559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59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559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59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 С.З.</w:t>
            </w:r>
          </w:p>
          <w:p w:rsidR="004E6975" w:rsidRDefault="00E559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952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59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59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59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E559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59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E559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59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59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59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559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59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E559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59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708D" w:rsidRDefault="0006708D">
      <w:pPr>
        <w:spacing w:after="0"/>
        <w:ind w:left="120"/>
      </w:pPr>
    </w:p>
    <w:p w:rsidR="0006708D" w:rsidRDefault="00E559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708D" w:rsidRDefault="0006708D">
      <w:pPr>
        <w:spacing w:after="0"/>
        <w:ind w:left="120"/>
      </w:pPr>
    </w:p>
    <w:p w:rsidR="0006708D" w:rsidRDefault="0006708D">
      <w:pPr>
        <w:spacing w:after="0"/>
        <w:ind w:left="120"/>
      </w:pPr>
    </w:p>
    <w:p w:rsidR="0006708D" w:rsidRDefault="0006708D">
      <w:pPr>
        <w:spacing w:after="0"/>
        <w:ind w:left="120"/>
      </w:pPr>
    </w:p>
    <w:p w:rsidR="0006708D" w:rsidRDefault="00E559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708D" w:rsidRDefault="00E559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2824047)</w:t>
      </w:r>
    </w:p>
    <w:p w:rsidR="0006708D" w:rsidRDefault="0006708D">
      <w:pPr>
        <w:spacing w:after="0"/>
        <w:ind w:left="120"/>
        <w:jc w:val="center"/>
      </w:pPr>
    </w:p>
    <w:p w:rsidR="0006708D" w:rsidRPr="00CC2479" w:rsidRDefault="00E55908">
      <w:pPr>
        <w:spacing w:after="0" w:line="408" w:lineRule="auto"/>
        <w:ind w:left="120"/>
        <w:jc w:val="center"/>
        <w:rPr>
          <w:lang w:val="ru-RU"/>
        </w:rPr>
      </w:pPr>
      <w:r w:rsidRPr="00CC247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06708D" w:rsidRPr="00CC2479" w:rsidRDefault="00E55908">
      <w:pPr>
        <w:spacing w:after="0" w:line="408" w:lineRule="auto"/>
        <w:ind w:left="120"/>
        <w:jc w:val="center"/>
        <w:rPr>
          <w:lang w:val="ru-RU"/>
        </w:rPr>
      </w:pPr>
      <w:r w:rsidRPr="00CC247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6708D" w:rsidRPr="00CC2479" w:rsidRDefault="0006708D">
      <w:pPr>
        <w:spacing w:after="0"/>
        <w:ind w:left="120"/>
        <w:jc w:val="center"/>
        <w:rPr>
          <w:lang w:val="ru-RU"/>
        </w:rPr>
      </w:pPr>
    </w:p>
    <w:p w:rsidR="0006708D" w:rsidRPr="00CC2479" w:rsidRDefault="0006708D">
      <w:pPr>
        <w:spacing w:after="0"/>
        <w:ind w:left="120"/>
        <w:jc w:val="center"/>
        <w:rPr>
          <w:lang w:val="ru-RU"/>
        </w:rPr>
      </w:pPr>
    </w:p>
    <w:p w:rsidR="0006708D" w:rsidRPr="00CC2479" w:rsidRDefault="0006708D">
      <w:pPr>
        <w:spacing w:after="0"/>
        <w:ind w:left="120"/>
        <w:jc w:val="center"/>
        <w:rPr>
          <w:lang w:val="ru-RU"/>
        </w:rPr>
      </w:pPr>
    </w:p>
    <w:p w:rsidR="0006708D" w:rsidRPr="00CC2479" w:rsidRDefault="0006708D">
      <w:pPr>
        <w:spacing w:after="0"/>
        <w:ind w:left="120"/>
        <w:jc w:val="center"/>
        <w:rPr>
          <w:lang w:val="ru-RU"/>
        </w:rPr>
      </w:pPr>
    </w:p>
    <w:p w:rsidR="0006708D" w:rsidRPr="00CC2479" w:rsidRDefault="0006708D">
      <w:pPr>
        <w:spacing w:after="0"/>
        <w:ind w:left="120"/>
        <w:jc w:val="center"/>
        <w:rPr>
          <w:lang w:val="ru-RU"/>
        </w:rPr>
      </w:pPr>
    </w:p>
    <w:p w:rsidR="0006708D" w:rsidRPr="00CC2479" w:rsidRDefault="0006708D">
      <w:pPr>
        <w:spacing w:after="0"/>
        <w:ind w:left="120"/>
        <w:jc w:val="center"/>
        <w:rPr>
          <w:lang w:val="ru-RU"/>
        </w:rPr>
      </w:pPr>
    </w:p>
    <w:p w:rsidR="0006708D" w:rsidRPr="00CC2479" w:rsidRDefault="0006708D">
      <w:pPr>
        <w:spacing w:after="0"/>
        <w:ind w:left="120"/>
        <w:jc w:val="center"/>
        <w:rPr>
          <w:lang w:val="ru-RU"/>
        </w:rPr>
      </w:pPr>
    </w:p>
    <w:p w:rsidR="0006708D" w:rsidRPr="00CC2479" w:rsidRDefault="0006708D">
      <w:pPr>
        <w:spacing w:after="0"/>
        <w:ind w:left="120"/>
        <w:jc w:val="center"/>
        <w:rPr>
          <w:lang w:val="ru-RU"/>
        </w:rPr>
      </w:pPr>
    </w:p>
    <w:p w:rsidR="0006708D" w:rsidRPr="00CC2479" w:rsidRDefault="0006708D">
      <w:pPr>
        <w:spacing w:after="0"/>
        <w:ind w:left="120"/>
        <w:jc w:val="center"/>
        <w:rPr>
          <w:lang w:val="ru-RU"/>
        </w:rPr>
      </w:pPr>
    </w:p>
    <w:p w:rsidR="0006708D" w:rsidRPr="00CC2479" w:rsidRDefault="00E55908">
      <w:pPr>
        <w:spacing w:after="0"/>
        <w:ind w:left="120"/>
        <w:jc w:val="center"/>
        <w:rPr>
          <w:lang w:val="ru-RU"/>
        </w:rPr>
      </w:pPr>
      <w:r w:rsidRPr="00CC247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f65ef33-2d33-446f-958f-5e32cb3de0af"/>
      <w:r w:rsidRPr="00CC2479">
        <w:rPr>
          <w:rFonts w:ascii="Times New Roman" w:hAnsi="Times New Roman"/>
          <w:b/>
          <w:color w:val="000000"/>
          <w:sz w:val="28"/>
          <w:lang w:val="ru-RU"/>
        </w:rPr>
        <w:t>Ново-Зубутли</w:t>
      </w:r>
      <w:bookmarkEnd w:id="4"/>
      <w:r w:rsidRPr="00CC24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164aad7-7b72-4612-b183-ee0dede85b6a"/>
      <w:r w:rsidRPr="00CC24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C24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2479">
        <w:rPr>
          <w:rFonts w:ascii="Times New Roman" w:hAnsi="Times New Roman"/>
          <w:color w:val="000000"/>
          <w:sz w:val="28"/>
          <w:lang w:val="ru-RU"/>
        </w:rPr>
        <w:t>​</w:t>
      </w:r>
    </w:p>
    <w:p w:rsidR="0006708D" w:rsidRPr="00CC2479" w:rsidRDefault="0006708D">
      <w:pPr>
        <w:spacing w:after="0"/>
        <w:ind w:left="120"/>
        <w:rPr>
          <w:lang w:val="ru-RU"/>
        </w:rPr>
      </w:pPr>
    </w:p>
    <w:p w:rsidR="0006708D" w:rsidRPr="00CC2479" w:rsidRDefault="0006708D">
      <w:pPr>
        <w:rPr>
          <w:lang w:val="ru-RU"/>
        </w:rPr>
        <w:sectPr w:rsidR="0006708D" w:rsidRPr="00CC2479">
          <w:pgSz w:w="11906" w:h="16383"/>
          <w:pgMar w:top="1134" w:right="850" w:bottom="1134" w:left="1701" w:header="720" w:footer="720" w:gutter="0"/>
          <w:cols w:space="720"/>
        </w:sect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1180864"/>
      <w:bookmarkEnd w:id="0"/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18726574"/>
      <w:bookmarkEnd w:id="7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ого, личностного и познавательного развития личности </w:t>
      </w:r>
      <w:proofErr w:type="gramStart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582"/>
      <w:bookmarkEnd w:id="8"/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курсов, а с другой стороны, формирует лог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атематической форме.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Курс обладает значительным воспитательным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полученный результат.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постепенно насыщаясь новыми темами и разделами. </w:t>
      </w:r>
      <w:proofErr w:type="gramStart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сформулированной математической задачи, а</w:t>
      </w:r>
      <w:proofErr w:type="gramEnd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Содержательная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чения, вычислять площади фигур и объёмы тел, находить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ный язык современной математики и использовать его для выражения своих мыслей.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18726583"/>
      <w:bookmarkEnd w:id="9"/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b50f01e9-13d2-4b13-878a-42de73c52cdd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ассе и 3 часа в неделю в 11 классе, всего за два года обучения – 170 часов.</w:t>
      </w:r>
      <w:bookmarkEnd w:id="10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6708D" w:rsidRPr="008C0986" w:rsidRDefault="0006708D">
      <w:pPr>
        <w:rPr>
          <w:sz w:val="24"/>
          <w:szCs w:val="24"/>
          <w:lang w:val="ru-RU"/>
        </w:rPr>
        <w:sectPr w:rsidR="0006708D" w:rsidRPr="008C0986">
          <w:pgSz w:w="11906" w:h="16383"/>
          <w:pgMar w:top="1134" w:right="850" w:bottom="1134" w:left="1701" w:header="720" w:footer="720" w:gutter="0"/>
          <w:cols w:space="720"/>
        </w:sect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21180862"/>
      <w:bookmarkEnd w:id="6"/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88"/>
      <w:bookmarkEnd w:id="12"/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числа. Рациональные и иррациональные числа. Арифметические операции с д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ия практических задач и представления данных.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</w:t>
      </w: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неравенства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равнений и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Функция, сп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особы задания функции. График функции. Взаимно обратные функции.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Степенная функция с натуральным и целым показателем. Её свойства и граф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ик. Свойства и график корня </w:t>
      </w:r>
      <w:r w:rsidRPr="008C0986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</w:t>
      </w: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а и логика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логарифмы.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ач с помощью системы линейных уравнений.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Функция. П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</w:t>
      </w: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иза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ой или графиком.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6708D" w:rsidRPr="008C0986" w:rsidRDefault="0006708D">
      <w:pPr>
        <w:rPr>
          <w:sz w:val="24"/>
          <w:szCs w:val="24"/>
          <w:lang w:val="ru-RU"/>
        </w:rPr>
        <w:sectPr w:rsidR="0006708D" w:rsidRPr="008C0986">
          <w:pgSz w:w="11906" w:h="16383"/>
          <w:pgMar w:top="1134" w:right="850" w:bottom="1134" w:left="1701" w:header="720" w:footer="720" w:gutter="0"/>
          <w:cols w:space="720"/>
        </w:sect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21180863"/>
      <w:bookmarkEnd w:id="11"/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ебного предмета «Математика» характеризуются: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73394992"/>
      <w:bookmarkEnd w:id="14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06708D" w:rsidRPr="008C0986" w:rsidRDefault="00E55908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осоз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Эстет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ическое воспитание: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сформированностью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, при занятиях спортивно-оздоровительной деятельностью.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авленности.</w:t>
      </w:r>
      <w:proofErr w:type="gramEnd"/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проектную и исследовательскую деятельность индивидуально и в группе.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9"/>
      <w:bookmarkEnd w:id="15"/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C098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C098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>менение логических, исследовательских операций, умений работать с информацией)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</w:rPr>
      </w:pPr>
      <w:r w:rsidRPr="008C0986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06708D" w:rsidRPr="008C0986" w:rsidRDefault="00E559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06708D" w:rsidRPr="008C0986" w:rsidRDefault="00E559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6708D" w:rsidRPr="008C0986" w:rsidRDefault="00E559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6708D" w:rsidRPr="008C0986" w:rsidRDefault="00E559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заключений по аналогии;</w:t>
      </w:r>
    </w:p>
    <w:p w:rsidR="0006708D" w:rsidRPr="008C0986" w:rsidRDefault="00E559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6708D" w:rsidRPr="008C0986" w:rsidRDefault="00E5590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</w:rPr>
      </w:pPr>
      <w:r w:rsidRPr="008C0986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06708D" w:rsidRPr="008C0986" w:rsidRDefault="00E559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06708D" w:rsidRPr="008C0986" w:rsidRDefault="00E559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ыявлению зависимостей между объектами, явлениями, процессами;</w:t>
      </w:r>
    </w:p>
    <w:p w:rsidR="0006708D" w:rsidRPr="008C0986" w:rsidRDefault="00E559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708D" w:rsidRPr="008C0986" w:rsidRDefault="00E5590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е развитие процесса, а также выдвигать предположения о его развитии в новых условиях.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</w:rPr>
      </w:pPr>
      <w:r w:rsidRPr="008C0986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06708D" w:rsidRPr="008C0986" w:rsidRDefault="00E559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6708D" w:rsidRPr="008C0986" w:rsidRDefault="00E559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06708D" w:rsidRPr="008C0986" w:rsidRDefault="00E559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6708D" w:rsidRPr="008C0986" w:rsidRDefault="00E5590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надёжность информации по самостоятельно сформулированным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критериям.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C098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</w:rPr>
      </w:pPr>
      <w:r w:rsidRPr="008C0986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06708D" w:rsidRPr="008C0986" w:rsidRDefault="00E559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06708D" w:rsidRPr="008C0986" w:rsidRDefault="00E559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6708D" w:rsidRPr="008C0986" w:rsidRDefault="00E559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 выбирать формат выступления с учётом задач презентации и особенностей аудитории.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</w:rPr>
      </w:pPr>
      <w:r w:rsidRPr="008C0986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06708D" w:rsidRPr="008C0986" w:rsidRDefault="00E559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6708D" w:rsidRPr="008C0986" w:rsidRDefault="00E5590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C098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>вок и жизненных навыков личности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</w:rPr>
      </w:pPr>
      <w:r w:rsidRPr="008C0986">
        <w:rPr>
          <w:rFonts w:ascii="Times New Roman" w:hAnsi="Times New Roman"/>
          <w:color w:val="000000"/>
          <w:sz w:val="24"/>
          <w:szCs w:val="24"/>
        </w:rPr>
        <w:t>Самок</w:t>
      </w:r>
      <w:r w:rsidRPr="008C0986">
        <w:rPr>
          <w:rFonts w:ascii="Times New Roman" w:hAnsi="Times New Roman"/>
          <w:color w:val="000000"/>
          <w:sz w:val="24"/>
          <w:szCs w:val="24"/>
        </w:rPr>
        <w:t>онтроль:</w:t>
      </w:r>
    </w:p>
    <w:p w:rsidR="0006708D" w:rsidRPr="008C0986" w:rsidRDefault="00E559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6708D" w:rsidRPr="008C0986" w:rsidRDefault="00E559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трудности, которые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6708D" w:rsidRPr="008C0986" w:rsidRDefault="00E5590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тов деятельности, находить ошибку, давать оценку приобретённому опыту.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зовательных результатов: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85"/>
      <w:bookmarkEnd w:id="16"/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</w:t>
      </w: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нства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ьной жизни.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Строи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исимости между величинами.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й прогрессии.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586"/>
      <w:bookmarkEnd w:id="17"/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6708D" w:rsidRPr="008C0986" w:rsidRDefault="000670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гарифмы.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ние; использовать систему линейных уравнений для решения практических задач.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8C0986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нкции на промежутке; использовать их для исследования функции, заданной графиком.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авенств.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</w:t>
      </w:r>
      <w:r w:rsidRPr="008C0986">
        <w:rPr>
          <w:rFonts w:ascii="Times New Roman" w:hAnsi="Times New Roman"/>
          <w:b/>
          <w:color w:val="000000"/>
          <w:sz w:val="24"/>
          <w:szCs w:val="24"/>
          <w:lang w:val="ru-RU"/>
        </w:rPr>
        <w:t>нализа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06708D" w:rsidRPr="008C0986" w:rsidRDefault="00E559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</w:t>
      </w:r>
      <w:r w:rsidRPr="008C0986">
        <w:rPr>
          <w:rFonts w:ascii="Times New Roman" w:hAnsi="Times New Roman"/>
          <w:color w:val="000000"/>
          <w:sz w:val="24"/>
          <w:szCs w:val="24"/>
          <w:lang w:val="ru-RU"/>
        </w:rPr>
        <w:t>го и физического характера, средствами математического анализа.</w:t>
      </w:r>
    </w:p>
    <w:p w:rsidR="0006708D" w:rsidRPr="00CC2479" w:rsidRDefault="0006708D">
      <w:pPr>
        <w:rPr>
          <w:lang w:val="ru-RU"/>
        </w:rPr>
        <w:sectPr w:rsidR="0006708D" w:rsidRPr="00CC2479">
          <w:pgSz w:w="11906" w:h="16383"/>
          <w:pgMar w:top="1134" w:right="850" w:bottom="1134" w:left="1701" w:header="720" w:footer="720" w:gutter="0"/>
          <w:cols w:space="720"/>
        </w:sectPr>
      </w:pPr>
    </w:p>
    <w:p w:rsidR="0006708D" w:rsidRDefault="00E55908">
      <w:pPr>
        <w:spacing w:after="0"/>
        <w:ind w:left="120"/>
      </w:pPr>
      <w:bookmarkStart w:id="18" w:name="block-21180859"/>
      <w:bookmarkEnd w:id="13"/>
      <w:r w:rsidRPr="00CC24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08D" w:rsidRDefault="00E5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06708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/>
        </w:tc>
      </w:tr>
    </w:tbl>
    <w:p w:rsidR="0006708D" w:rsidRDefault="0006708D">
      <w:pPr>
        <w:sectPr w:rsidR="00067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08D" w:rsidRDefault="00E5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6708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08D" w:rsidRDefault="0006708D"/>
        </w:tc>
      </w:tr>
    </w:tbl>
    <w:p w:rsidR="0006708D" w:rsidRDefault="0006708D">
      <w:pPr>
        <w:sectPr w:rsidR="00067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08D" w:rsidRDefault="00E55908">
      <w:pPr>
        <w:spacing w:after="0"/>
        <w:ind w:left="120"/>
      </w:pPr>
      <w:bookmarkStart w:id="19" w:name="block-2118086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6708D" w:rsidRDefault="00E5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06708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8D" w:rsidRDefault="0006708D"/>
        </w:tc>
      </w:tr>
    </w:tbl>
    <w:p w:rsidR="0006708D" w:rsidRDefault="0006708D">
      <w:pPr>
        <w:sectPr w:rsidR="00067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08D" w:rsidRDefault="00E55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0670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08D" w:rsidRDefault="000670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8D" w:rsidRDefault="0006708D"/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ригонометрические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708D" w:rsidRDefault="0006708D">
            <w:pPr>
              <w:spacing w:after="0"/>
              <w:ind w:left="135"/>
            </w:pPr>
          </w:p>
        </w:tc>
      </w:tr>
      <w:tr w:rsidR="00067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8D" w:rsidRPr="00CC2479" w:rsidRDefault="00E55908">
            <w:pPr>
              <w:spacing w:after="0"/>
              <w:ind w:left="135"/>
              <w:rPr>
                <w:lang w:val="ru-RU"/>
              </w:rPr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 w:rsidRPr="00CC24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708D" w:rsidRDefault="00E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8D" w:rsidRDefault="0006708D"/>
        </w:tc>
      </w:tr>
    </w:tbl>
    <w:p w:rsidR="0006708D" w:rsidRDefault="0006708D">
      <w:pPr>
        <w:sectPr w:rsidR="000670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08D" w:rsidRPr="008C0986" w:rsidRDefault="00E55908">
      <w:pPr>
        <w:spacing w:after="0"/>
        <w:ind w:left="120"/>
        <w:rPr>
          <w:lang w:val="ru-RU"/>
        </w:rPr>
      </w:pPr>
      <w:bookmarkStart w:id="20" w:name="block-21180861"/>
      <w:bookmarkEnd w:id="19"/>
      <w:r w:rsidRPr="008C098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708D" w:rsidRDefault="00E559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708D" w:rsidRPr="00CC2479" w:rsidRDefault="00E55908">
      <w:pPr>
        <w:spacing w:after="0" w:line="480" w:lineRule="auto"/>
        <w:ind w:left="120"/>
        <w:rPr>
          <w:lang w:val="ru-RU"/>
        </w:rPr>
      </w:pPr>
      <w:r w:rsidRPr="00CC2479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92363736-53cd-4f39-ac85-8c69f6d1639a"/>
      <w:r w:rsidRPr="00CC247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</w:t>
      </w:r>
      <w:r w:rsidRPr="00CC2479">
        <w:rPr>
          <w:rFonts w:ascii="Times New Roman" w:hAnsi="Times New Roman"/>
          <w:color w:val="000000"/>
          <w:sz w:val="28"/>
          <w:lang w:val="ru-RU"/>
        </w:rPr>
        <w:t>росвещение»</w:t>
      </w:r>
      <w:bookmarkEnd w:id="21"/>
      <w:r w:rsidRPr="00CC24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708D" w:rsidRPr="00CC2479" w:rsidRDefault="00E55908">
      <w:pPr>
        <w:spacing w:after="0"/>
        <w:ind w:left="120"/>
        <w:rPr>
          <w:lang w:val="ru-RU"/>
        </w:rPr>
      </w:pPr>
      <w:r w:rsidRPr="00CC2479">
        <w:rPr>
          <w:rFonts w:ascii="Times New Roman" w:hAnsi="Times New Roman"/>
          <w:color w:val="000000"/>
          <w:sz w:val="28"/>
          <w:lang w:val="ru-RU"/>
        </w:rPr>
        <w:t>​</w:t>
      </w:r>
    </w:p>
    <w:p w:rsidR="0006708D" w:rsidRPr="00CC2479" w:rsidRDefault="00E55908">
      <w:pPr>
        <w:spacing w:after="0" w:line="480" w:lineRule="auto"/>
        <w:ind w:left="120"/>
        <w:rPr>
          <w:lang w:val="ru-RU"/>
        </w:rPr>
      </w:pPr>
      <w:r w:rsidRPr="00CC24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0986" w:rsidRDefault="00E55908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CC2479">
        <w:rPr>
          <w:rFonts w:ascii="Times New Roman" w:hAnsi="Times New Roman"/>
          <w:color w:val="000000"/>
          <w:sz w:val="28"/>
          <w:lang w:val="ru-RU"/>
        </w:rPr>
        <w:t>​‌</w:t>
      </w:r>
      <w:r w:rsidRPr="00CC2479">
        <w:rPr>
          <w:rFonts w:ascii="Times New Roman" w:hAnsi="Times New Roman"/>
          <w:color w:val="000000"/>
          <w:sz w:val="28"/>
          <w:lang w:val="ru-RU"/>
        </w:rPr>
        <w:t xml:space="preserve">Учебник: Алгебра и нач. мат. анализа. 10-11кл. Алимов Ш.А. и </w:t>
      </w:r>
      <w:proofErr w:type="gramStart"/>
      <w:r w:rsidRPr="00CC2479"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 w:rsidRPr="00CC2479">
        <w:rPr>
          <w:rFonts w:ascii="Times New Roman" w:hAnsi="Times New Roman"/>
          <w:color w:val="000000"/>
          <w:sz w:val="28"/>
          <w:lang w:val="ru-RU"/>
        </w:rPr>
        <w:t>_201</w:t>
      </w:r>
    </w:p>
    <w:p w:rsidR="0006708D" w:rsidRPr="00CC2479" w:rsidRDefault="00E55908">
      <w:pPr>
        <w:spacing w:after="0" w:line="480" w:lineRule="auto"/>
        <w:ind w:left="120"/>
        <w:rPr>
          <w:lang w:val="ru-RU"/>
        </w:rPr>
      </w:pPr>
      <w:r w:rsidRPr="00CC2479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анализа. Методические рекомендации. 10 класс: пособие для учителей общеобразоват. организаций / М.</w:t>
      </w:r>
      <w:r w:rsidRPr="00CC2479">
        <w:rPr>
          <w:rFonts w:ascii="Times New Roman" w:hAnsi="Times New Roman"/>
          <w:color w:val="000000"/>
          <w:sz w:val="28"/>
          <w:lang w:val="ru-RU"/>
        </w:rPr>
        <w:t xml:space="preserve"> К. Потапов, А. В. Шевкин. — М.: Просвещение, 2013. — 191 с.: ил. — (МГУ — школе).</w:t>
      </w:r>
      <w:r w:rsidRPr="00CC2479">
        <w:rPr>
          <w:sz w:val="28"/>
          <w:lang w:val="ru-RU"/>
        </w:rPr>
        <w:br/>
      </w:r>
      <w:bookmarkStart w:id="22" w:name="1bf866c1-142b-4fe1-9c39-512defb57438"/>
      <w:r w:rsidRPr="00CC2479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Дидактические материалы к учебнику Ш.А. Алимова и других 11 класс: учеб</w:t>
      </w:r>
      <w:proofErr w:type="gramStart"/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C24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2479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C2479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организаций: базовый и углубл</w:t>
      </w:r>
      <w:r w:rsidRPr="00CC2479">
        <w:rPr>
          <w:rFonts w:ascii="Times New Roman" w:hAnsi="Times New Roman"/>
          <w:color w:val="000000"/>
          <w:sz w:val="28"/>
          <w:lang w:val="ru-RU"/>
        </w:rPr>
        <w:t>. уровни / М. И. Шабунин, М.В. Ткачёва, Н.Е. Фёдорова. - 8-е изд.-М.: Просвещение, 2017. – 207 с.: ил.</w:t>
      </w:r>
      <w:bookmarkEnd w:id="22"/>
      <w:r w:rsidRPr="00CC24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708D" w:rsidRPr="00CC2479" w:rsidRDefault="0006708D">
      <w:pPr>
        <w:spacing w:after="0"/>
        <w:ind w:left="120"/>
        <w:rPr>
          <w:lang w:val="ru-RU"/>
        </w:rPr>
      </w:pPr>
    </w:p>
    <w:p w:rsidR="0006708D" w:rsidRPr="00CC2479" w:rsidRDefault="00E55908">
      <w:pPr>
        <w:spacing w:after="0" w:line="480" w:lineRule="auto"/>
        <w:ind w:left="120"/>
        <w:rPr>
          <w:lang w:val="ru-RU"/>
        </w:rPr>
      </w:pPr>
      <w:r w:rsidRPr="00CC24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08D" w:rsidRPr="008C0986" w:rsidRDefault="00E55908" w:rsidP="008C0986">
      <w:pPr>
        <w:spacing w:after="0" w:line="480" w:lineRule="auto"/>
        <w:ind w:left="120"/>
        <w:sectPr w:rsidR="0006708D" w:rsidRPr="008C0986">
          <w:pgSz w:w="11906" w:h="16383"/>
          <w:pgMar w:top="1134" w:right="850" w:bottom="1134" w:left="1701" w:header="720" w:footer="720" w:gutter="0"/>
          <w:cols w:space="720"/>
        </w:sectPr>
      </w:pPr>
      <w:r w:rsidRPr="00CC2479">
        <w:rPr>
          <w:rFonts w:ascii="Times New Roman" w:hAnsi="Times New Roman"/>
          <w:color w:val="000000"/>
          <w:sz w:val="28"/>
          <w:lang w:val="ru-RU"/>
        </w:rPr>
        <w:t>​</w:t>
      </w:r>
      <w:r w:rsidRPr="00CC2479">
        <w:rPr>
          <w:rFonts w:ascii="Times New Roman" w:hAnsi="Times New Roman"/>
          <w:color w:val="333333"/>
          <w:sz w:val="28"/>
          <w:lang w:val="ru-RU"/>
        </w:rPr>
        <w:t>​‌</w:t>
      </w:r>
      <w:r w:rsidRPr="00CC247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C24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2479">
        <w:rPr>
          <w:rFonts w:ascii="Times New Roman" w:hAnsi="Times New Roman"/>
          <w:color w:val="000000"/>
          <w:sz w:val="28"/>
          <w:lang w:val="ru-RU"/>
        </w:rPr>
        <w:t>/</w:t>
      </w:r>
      <w:r w:rsidRPr="00CC2479">
        <w:rPr>
          <w:sz w:val="28"/>
          <w:lang w:val="ru-RU"/>
        </w:rPr>
        <w:br/>
      </w:r>
      <w:r w:rsidRPr="00CC2479">
        <w:rPr>
          <w:sz w:val="28"/>
          <w:lang w:val="ru-RU"/>
        </w:rPr>
        <w:br/>
      </w:r>
      <w:r w:rsidRPr="00CC2479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и олимпиадные</w:t>
      </w:r>
      <w:r w:rsidRPr="00CC2479">
        <w:rPr>
          <w:rFonts w:ascii="Times New Roman" w:hAnsi="Times New Roman"/>
          <w:color w:val="000000"/>
          <w:sz w:val="28"/>
          <w:lang w:val="ru-RU"/>
        </w:rPr>
        <w:t xml:space="preserve"> задачи, – [электронный </w:t>
      </w:r>
      <w:r w:rsidRPr="00CC24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ресурс],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C24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zaba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 w:rsidRPr="00CC2479">
        <w:rPr>
          <w:sz w:val="28"/>
          <w:lang w:val="ru-RU"/>
        </w:rPr>
        <w:br/>
      </w:r>
      <w:r w:rsidRPr="00CC2479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математики – [электронный ресурс],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C24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methmath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 w:rsidRPr="00CC2479">
        <w:rPr>
          <w:sz w:val="28"/>
          <w:lang w:val="ru-RU"/>
        </w:rPr>
        <w:br/>
      </w:r>
      <w:r w:rsidRPr="00CC2479">
        <w:rPr>
          <w:rFonts w:ascii="Times New Roman" w:hAnsi="Times New Roman"/>
          <w:color w:val="000000"/>
          <w:sz w:val="28"/>
          <w:lang w:val="ru-RU"/>
        </w:rPr>
        <w:t xml:space="preserve"> Реестр примерных общеобразовательных программ [электронный ресурс], − режим доступа</w:t>
      </w:r>
      <w:r w:rsidRPr="00CC247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CC24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fgosreestr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 w:rsidRPr="00CC2479">
        <w:rPr>
          <w:sz w:val="28"/>
          <w:lang w:val="ru-RU"/>
        </w:rPr>
        <w:br/>
      </w:r>
      <w:r w:rsidRPr="00CC2479">
        <w:rPr>
          <w:rFonts w:ascii="Times New Roman" w:hAnsi="Times New Roman"/>
          <w:color w:val="000000"/>
          <w:sz w:val="28"/>
          <w:lang w:val="ru-RU"/>
        </w:rPr>
        <w:t xml:space="preserve"> Путеводитель «В мире науки» для школьников [электронный ресурс], −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C24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uic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2479">
        <w:rPr>
          <w:sz w:val="28"/>
          <w:lang w:val="ru-RU"/>
        </w:rPr>
        <w:br/>
      </w:r>
      <w:bookmarkStart w:id="23" w:name="33bd3c8a-d70a-4cdc-a528-738232c0b60c"/>
      <w:r w:rsidRPr="00CC2479">
        <w:rPr>
          <w:rFonts w:ascii="Times New Roman" w:hAnsi="Times New Roman"/>
          <w:color w:val="000000"/>
          <w:sz w:val="28"/>
          <w:lang w:val="ru-RU"/>
        </w:rPr>
        <w:t xml:space="preserve"> Электронная хрестоматия по методике преподавания математики [электронный ресурс],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C24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fmi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asf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2479">
        <w:rPr>
          <w:rFonts w:ascii="Times New Roman" w:hAnsi="Times New Roman"/>
          <w:color w:val="000000"/>
          <w:sz w:val="28"/>
          <w:lang w:val="ru-RU"/>
        </w:rPr>
        <w:t>.</w:t>
      </w:r>
      <w:bookmarkEnd w:id="23"/>
      <w:r w:rsidRPr="00CC2479">
        <w:rPr>
          <w:rFonts w:ascii="Times New Roman" w:hAnsi="Times New Roman"/>
          <w:color w:val="333333"/>
          <w:sz w:val="28"/>
          <w:lang w:val="ru-RU"/>
        </w:rPr>
        <w:t>‌</w:t>
      </w:r>
      <w:r w:rsidRPr="00CC247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0"/>
    <w:p w:rsidR="00E55908" w:rsidRPr="008C0986" w:rsidRDefault="00E55908" w:rsidP="008C0986"/>
    <w:sectPr w:rsidR="00E55908" w:rsidRPr="008C09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22F1"/>
    <w:multiLevelType w:val="multilevel"/>
    <w:tmpl w:val="7EB80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733F2"/>
    <w:multiLevelType w:val="multilevel"/>
    <w:tmpl w:val="EC309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04922"/>
    <w:multiLevelType w:val="multilevel"/>
    <w:tmpl w:val="C1BE2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3E321C"/>
    <w:multiLevelType w:val="multilevel"/>
    <w:tmpl w:val="46B89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46A5F"/>
    <w:multiLevelType w:val="multilevel"/>
    <w:tmpl w:val="FD148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A6071"/>
    <w:multiLevelType w:val="multilevel"/>
    <w:tmpl w:val="28F6C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08D"/>
    <w:rsid w:val="0006708D"/>
    <w:rsid w:val="008C0986"/>
    <w:rsid w:val="00952ABE"/>
    <w:rsid w:val="00CC2479"/>
    <w:rsid w:val="00E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6350</Words>
  <Characters>36197</Characters>
  <Application>Microsoft Office Word</Application>
  <DocSecurity>0</DocSecurity>
  <Lines>301</Lines>
  <Paragraphs>84</Paragraphs>
  <ScaleCrop>false</ScaleCrop>
  <Company>SPecialiST RePack</Company>
  <LinksUpToDate>false</LinksUpToDate>
  <CharactersWithSpaces>42463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2023-09-14T18:23:00Z</dcterms:created>
  <dcterms:modified xsi:type="dcterms:W3CDTF">2023-09-14T18:28:00Z</dcterms:modified>
</cp:coreProperties>
</file>